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1B" w:rsidRPr="001C3DF1" w:rsidRDefault="001C3DF1" w:rsidP="001C3DF1">
      <w:pPr>
        <w:ind w:left="-1134" w:right="-284" w:firstLine="113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3DF1">
        <w:rPr>
          <w:rFonts w:asciiTheme="majorBidi" w:hAnsiTheme="majorBidi" w:cstheme="majorBidi"/>
          <w:b/>
          <w:bCs/>
          <w:sz w:val="28"/>
          <w:szCs w:val="28"/>
        </w:rPr>
        <w:t>Маршрут «дополнительных» поездов «Москва-Адлер»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Тула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Орёл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Курск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Отрешково*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Касторная-Курская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Курбатово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Латная*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Воронеж-1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Лиски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Россошь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Чертково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Миллерово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Каменская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Лихая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Зверево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Сулин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Шахтная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Новочерскасск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Ростов-Главный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Тимашевский обход*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Краснодар-1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Саратовская*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Горячий Ключ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Туапсе-Пасс.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Лазаревская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Лоо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Сочи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Хоста </w:t>
      </w:r>
    </w:p>
    <w:p w:rsid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Адлер</w:t>
      </w:r>
    </w:p>
    <w:p w:rsidR="001C3DF1" w:rsidRPr="001C3DF1" w:rsidRDefault="001C3DF1" w:rsidP="001C3DF1">
      <w:pPr>
        <w:ind w:left="-1134" w:right="-284" w:firstLine="113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- техническая станция, выход для пассажиров запрещён</w:t>
      </w:r>
      <w:bookmarkStart w:id="0" w:name="_GoBack"/>
      <w:bookmarkEnd w:id="0"/>
    </w:p>
    <w:sectPr w:rsidR="001C3DF1" w:rsidRPr="001C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F1"/>
    <w:rsid w:val="001C3DF1"/>
    <w:rsid w:val="00B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2017-04-01T16:06:00Z</dcterms:created>
  <dcterms:modified xsi:type="dcterms:W3CDTF">2017-04-01T16:12:00Z</dcterms:modified>
</cp:coreProperties>
</file>